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08A8" w14:textId="79941F22" w:rsidR="009A5047" w:rsidRDefault="009A5047" w:rsidP="00967455">
      <w:pPr>
        <w:ind w:left="-540"/>
      </w:pPr>
      <w:r w:rsidRPr="000F6FC7">
        <w:rPr>
          <w:rFonts w:ascii="Calibri" w:hAnsi="Calibri"/>
          <w:b/>
          <w:noProof/>
          <w:sz w:val="32"/>
          <w:szCs w:val="32"/>
        </w:rPr>
        <w:drawing>
          <wp:inline distT="0" distB="0" distL="0" distR="0" wp14:anchorId="2CD3484E" wp14:editId="4DD0ABC0">
            <wp:extent cx="1625600" cy="415941"/>
            <wp:effectExtent l="0" t="0" r="0" b="3175"/>
            <wp:docPr id="1" name="Picture 1" descr="C:\Users\bmaniscalco\Desktop\Akerman_Logo_Col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aniscalco\Desktop\Akerman_Logo_Colo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389" cy="425098"/>
                    </a:xfrm>
                    <a:prstGeom prst="rect">
                      <a:avLst/>
                    </a:prstGeom>
                    <a:noFill/>
                    <a:ln>
                      <a:noFill/>
                    </a:ln>
                  </pic:spPr>
                </pic:pic>
              </a:graphicData>
            </a:graphic>
          </wp:inline>
        </w:drawing>
      </w:r>
    </w:p>
    <w:p w14:paraId="79375027" w14:textId="1184427A" w:rsidR="00AC3C01" w:rsidRPr="00EC2430" w:rsidRDefault="009A5047" w:rsidP="009A5047">
      <w:pPr>
        <w:ind w:left="-1170" w:firstLine="1170"/>
        <w:jc w:val="center"/>
        <w:rPr>
          <w:rFonts w:asciiTheme="minorHAnsi" w:hAnsiTheme="minorHAnsi" w:cstheme="minorHAnsi"/>
          <w:sz w:val="32"/>
          <w:szCs w:val="32"/>
        </w:rPr>
      </w:pPr>
      <w:r w:rsidRPr="00EC2430">
        <w:rPr>
          <w:rFonts w:asciiTheme="minorHAnsi" w:hAnsiTheme="minorHAnsi" w:cstheme="minorHAnsi"/>
          <w:sz w:val="32"/>
          <w:szCs w:val="32"/>
        </w:rPr>
        <w:t>C</w:t>
      </w:r>
      <w:r w:rsidR="00967455" w:rsidRPr="00EC2430">
        <w:rPr>
          <w:rFonts w:asciiTheme="minorHAnsi" w:hAnsiTheme="minorHAnsi" w:cstheme="minorHAnsi"/>
          <w:sz w:val="32"/>
          <w:szCs w:val="32"/>
        </w:rPr>
        <w:t>ONTINUING LEGAL EDUCATION (CLE) CREDIT</w:t>
      </w:r>
      <w:r w:rsidRPr="00EC2430">
        <w:rPr>
          <w:rFonts w:asciiTheme="minorHAnsi" w:hAnsiTheme="minorHAnsi" w:cstheme="minorHAnsi"/>
          <w:sz w:val="32"/>
          <w:szCs w:val="32"/>
        </w:rPr>
        <w:t xml:space="preserve"> </w:t>
      </w:r>
      <w:r w:rsidR="00AC3C01" w:rsidRPr="00EC2430">
        <w:rPr>
          <w:rFonts w:asciiTheme="minorHAnsi" w:hAnsiTheme="minorHAnsi" w:cstheme="minorHAnsi"/>
          <w:sz w:val="32"/>
          <w:szCs w:val="32"/>
        </w:rPr>
        <w:t xml:space="preserve">REQUEST AND </w:t>
      </w:r>
      <w:r w:rsidR="00EC2430">
        <w:rPr>
          <w:rFonts w:asciiTheme="minorHAnsi" w:hAnsiTheme="minorHAnsi" w:cstheme="minorHAnsi"/>
          <w:sz w:val="32"/>
          <w:szCs w:val="32"/>
        </w:rPr>
        <w:t xml:space="preserve"> </w:t>
      </w:r>
    </w:p>
    <w:p w14:paraId="56EC177B" w14:textId="61950AA7" w:rsidR="009A5047" w:rsidRDefault="009A5047" w:rsidP="009A5047">
      <w:pPr>
        <w:ind w:left="-1170" w:firstLine="1170"/>
        <w:jc w:val="center"/>
        <w:rPr>
          <w:rFonts w:asciiTheme="minorHAnsi" w:hAnsiTheme="minorHAnsi" w:cstheme="minorHAnsi"/>
          <w:sz w:val="36"/>
          <w:szCs w:val="36"/>
        </w:rPr>
      </w:pPr>
      <w:r w:rsidRPr="00EC2430">
        <w:rPr>
          <w:rFonts w:asciiTheme="minorHAnsi" w:hAnsiTheme="minorHAnsi" w:cstheme="minorHAnsi"/>
          <w:sz w:val="32"/>
          <w:szCs w:val="32"/>
        </w:rPr>
        <w:t xml:space="preserve">ATTENDANCE </w:t>
      </w:r>
      <w:r w:rsidR="000F7967" w:rsidRPr="00EC2430">
        <w:rPr>
          <w:rFonts w:asciiTheme="minorHAnsi" w:hAnsiTheme="minorHAnsi" w:cstheme="minorHAnsi"/>
          <w:sz w:val="32"/>
          <w:szCs w:val="32"/>
        </w:rPr>
        <w:t>ATTESTATION</w:t>
      </w:r>
    </w:p>
    <w:tbl>
      <w:tblPr>
        <w:tblStyle w:val="TableGrid"/>
        <w:tblW w:w="14220" w:type="dxa"/>
        <w:tblInd w:w="-545" w:type="dxa"/>
        <w:tblLook w:val="04A0" w:firstRow="1" w:lastRow="0" w:firstColumn="1" w:lastColumn="0" w:noHBand="0" w:noVBand="1"/>
      </w:tblPr>
      <w:tblGrid>
        <w:gridCol w:w="3960"/>
        <w:gridCol w:w="4140"/>
        <w:gridCol w:w="990"/>
        <w:gridCol w:w="1890"/>
        <w:gridCol w:w="3240"/>
      </w:tblGrid>
      <w:tr w:rsidR="001A5D29" w:rsidRPr="00F27E31" w14:paraId="36E2A6B0" w14:textId="77777777" w:rsidTr="001A5D29">
        <w:tc>
          <w:tcPr>
            <w:tcW w:w="3960" w:type="dxa"/>
          </w:tcPr>
          <w:p w14:paraId="0407AFC8" w14:textId="77777777" w:rsidR="001A5D29" w:rsidRPr="00A43EB4" w:rsidRDefault="001A5D29" w:rsidP="00EC7481">
            <w:pPr>
              <w:jc w:val="left"/>
              <w:rPr>
                <w:rFonts w:asciiTheme="minorHAnsi" w:hAnsiTheme="minorHAnsi" w:cstheme="minorHAnsi"/>
                <w:b/>
              </w:rPr>
            </w:pPr>
            <w:r w:rsidRPr="00A43EB4">
              <w:rPr>
                <w:rFonts w:asciiTheme="minorHAnsi" w:hAnsiTheme="minorHAnsi" w:cstheme="minorHAnsi"/>
                <w:b/>
              </w:rPr>
              <w:t>T</w:t>
            </w:r>
            <w:r>
              <w:rPr>
                <w:rFonts w:asciiTheme="minorHAnsi" w:hAnsiTheme="minorHAnsi" w:cstheme="minorHAnsi"/>
                <w:b/>
              </w:rPr>
              <w:t>ITLE/SUBJECT MATTER OF ACTIVITY:</w:t>
            </w:r>
          </w:p>
        </w:tc>
        <w:tc>
          <w:tcPr>
            <w:tcW w:w="10260" w:type="dxa"/>
            <w:gridSpan w:val="4"/>
          </w:tcPr>
          <w:p w14:paraId="35EF42CE" w14:textId="792E6F03" w:rsidR="001A5D29" w:rsidRPr="00F27E31" w:rsidRDefault="0018037A" w:rsidP="0018037A">
            <w:pPr>
              <w:jc w:val="left"/>
              <w:rPr>
                <w:rFonts w:asciiTheme="minorHAnsi" w:hAnsiTheme="minorHAnsi" w:cstheme="minorHAnsi"/>
                <w:color w:val="000000" w:themeColor="text1"/>
              </w:rPr>
            </w:pPr>
            <w:r w:rsidRPr="0018037A">
              <w:rPr>
                <w:rFonts w:asciiTheme="minorHAnsi" w:hAnsiTheme="minorHAnsi" w:cstheme="minorHAnsi"/>
              </w:rPr>
              <w:t xml:space="preserve">The Future of Cosmetics Regulation is </w:t>
            </w:r>
            <w:proofErr w:type="spellStart"/>
            <w:r w:rsidRPr="0018037A">
              <w:rPr>
                <w:rFonts w:asciiTheme="minorHAnsi" w:hAnsiTheme="minorHAnsi" w:cstheme="minorHAnsi"/>
              </w:rPr>
              <w:t>MoCRA</w:t>
            </w:r>
            <w:proofErr w:type="spellEnd"/>
            <w:r w:rsidRPr="0018037A">
              <w:rPr>
                <w:rFonts w:asciiTheme="minorHAnsi" w:hAnsiTheme="minorHAnsi" w:cstheme="minorHAnsi"/>
              </w:rPr>
              <w:t xml:space="preserve"> - The Modernization of Cosmetics Regulation Act</w:t>
            </w:r>
          </w:p>
        </w:tc>
      </w:tr>
      <w:tr w:rsidR="001A5D29" w:rsidRPr="004832C6" w14:paraId="64E52DE5" w14:textId="77777777" w:rsidTr="001A5D29">
        <w:tc>
          <w:tcPr>
            <w:tcW w:w="3960" w:type="dxa"/>
          </w:tcPr>
          <w:p w14:paraId="30217D37" w14:textId="77777777" w:rsidR="001A5D29" w:rsidRPr="00A43EB4" w:rsidRDefault="001A5D29" w:rsidP="00EC7481">
            <w:pPr>
              <w:jc w:val="left"/>
              <w:rPr>
                <w:rFonts w:asciiTheme="minorHAnsi" w:hAnsiTheme="minorHAnsi" w:cstheme="minorHAnsi"/>
                <w:b/>
              </w:rPr>
            </w:pPr>
            <w:r w:rsidRPr="00A43EB4">
              <w:rPr>
                <w:rFonts w:asciiTheme="minorHAnsi" w:hAnsiTheme="minorHAnsi" w:cstheme="minorHAnsi"/>
                <w:b/>
              </w:rPr>
              <w:t>DATE/TIME:</w:t>
            </w:r>
          </w:p>
        </w:tc>
        <w:tc>
          <w:tcPr>
            <w:tcW w:w="5130" w:type="dxa"/>
            <w:gridSpan w:val="2"/>
          </w:tcPr>
          <w:p w14:paraId="0FCD6134" w14:textId="2F35EB13" w:rsidR="001A5D29" w:rsidRPr="004832C6" w:rsidRDefault="00D752B2" w:rsidP="0018037A">
            <w:pPr>
              <w:jc w:val="left"/>
              <w:rPr>
                <w:rFonts w:asciiTheme="minorHAnsi" w:hAnsiTheme="minorHAnsi" w:cstheme="minorHAnsi"/>
              </w:rPr>
            </w:pPr>
            <w:r>
              <w:rPr>
                <w:rFonts w:asciiTheme="minorHAnsi" w:hAnsiTheme="minorHAnsi" w:cstheme="minorHAnsi"/>
              </w:rPr>
              <w:t>May 1</w:t>
            </w:r>
            <w:r w:rsidR="0018037A">
              <w:rPr>
                <w:rFonts w:asciiTheme="minorHAnsi" w:hAnsiTheme="minorHAnsi" w:cstheme="minorHAnsi"/>
              </w:rPr>
              <w:t>7</w:t>
            </w:r>
            <w:r>
              <w:rPr>
                <w:rFonts w:asciiTheme="minorHAnsi" w:hAnsiTheme="minorHAnsi" w:cstheme="minorHAnsi"/>
              </w:rPr>
              <w:t>,</w:t>
            </w:r>
            <w:r w:rsidR="001A5D29">
              <w:rPr>
                <w:rFonts w:asciiTheme="minorHAnsi" w:hAnsiTheme="minorHAnsi" w:cstheme="minorHAnsi"/>
              </w:rPr>
              <w:t xml:space="preserve"> 2023 –</w:t>
            </w:r>
            <w:r w:rsidR="0018037A">
              <w:rPr>
                <w:rFonts w:asciiTheme="minorHAnsi" w:hAnsiTheme="minorHAnsi" w:cstheme="minorHAnsi"/>
              </w:rPr>
              <w:t>2</w:t>
            </w:r>
            <w:r w:rsidR="001A5D29">
              <w:rPr>
                <w:rFonts w:asciiTheme="minorHAnsi" w:hAnsiTheme="minorHAnsi" w:cstheme="minorHAnsi"/>
              </w:rPr>
              <w:t xml:space="preserve">:00 </w:t>
            </w:r>
            <w:r w:rsidR="008D7D3F">
              <w:rPr>
                <w:rFonts w:asciiTheme="minorHAnsi" w:hAnsiTheme="minorHAnsi" w:cstheme="minorHAnsi"/>
              </w:rPr>
              <w:t>p</w:t>
            </w:r>
            <w:r w:rsidR="001A5D29">
              <w:rPr>
                <w:rFonts w:asciiTheme="minorHAnsi" w:hAnsiTheme="minorHAnsi" w:cstheme="minorHAnsi"/>
              </w:rPr>
              <w:t xml:space="preserve">m – </w:t>
            </w:r>
            <w:r w:rsidR="0018037A">
              <w:rPr>
                <w:rFonts w:asciiTheme="minorHAnsi" w:hAnsiTheme="minorHAnsi" w:cstheme="minorHAnsi"/>
              </w:rPr>
              <w:t>3</w:t>
            </w:r>
            <w:r w:rsidR="001A5D29">
              <w:rPr>
                <w:rFonts w:asciiTheme="minorHAnsi" w:hAnsiTheme="minorHAnsi" w:cstheme="minorHAnsi"/>
              </w:rPr>
              <w:t>:</w:t>
            </w:r>
            <w:r w:rsidR="008D7D3F">
              <w:rPr>
                <w:rFonts w:asciiTheme="minorHAnsi" w:hAnsiTheme="minorHAnsi" w:cstheme="minorHAnsi"/>
              </w:rPr>
              <w:t>0</w:t>
            </w:r>
            <w:r w:rsidR="001A5D29">
              <w:rPr>
                <w:rFonts w:asciiTheme="minorHAnsi" w:hAnsiTheme="minorHAnsi" w:cstheme="minorHAnsi"/>
              </w:rPr>
              <w:t xml:space="preserve">0 m </w:t>
            </w:r>
            <w:r w:rsidR="008D7D3F">
              <w:rPr>
                <w:rFonts w:asciiTheme="minorHAnsi" w:hAnsiTheme="minorHAnsi" w:cstheme="minorHAnsi"/>
              </w:rPr>
              <w:t>C</w:t>
            </w:r>
            <w:r w:rsidR="001A5D29">
              <w:rPr>
                <w:rFonts w:asciiTheme="minorHAnsi" w:hAnsiTheme="minorHAnsi" w:cstheme="minorHAnsi"/>
              </w:rPr>
              <w:t xml:space="preserve">ST </w:t>
            </w:r>
          </w:p>
        </w:tc>
        <w:tc>
          <w:tcPr>
            <w:tcW w:w="5130" w:type="dxa"/>
            <w:gridSpan w:val="2"/>
          </w:tcPr>
          <w:p w14:paraId="5516C089" w14:textId="4278D2BF" w:rsidR="001A5D29" w:rsidRPr="004832C6" w:rsidRDefault="001A5D29" w:rsidP="00EC7481">
            <w:pPr>
              <w:rPr>
                <w:rFonts w:asciiTheme="minorHAnsi" w:hAnsiTheme="minorHAnsi" w:cstheme="minorHAnsi"/>
              </w:rPr>
            </w:pPr>
            <w:r w:rsidRPr="003F7186">
              <w:rPr>
                <w:rFonts w:asciiTheme="minorHAnsi" w:hAnsiTheme="minorHAnsi" w:cstheme="minorHAnsi"/>
                <w:b/>
                <w:bCs/>
              </w:rPr>
              <w:t>L</w:t>
            </w:r>
            <w:r w:rsidR="00EC2430">
              <w:rPr>
                <w:rFonts w:asciiTheme="minorHAnsi" w:hAnsiTheme="minorHAnsi" w:cstheme="minorHAnsi"/>
                <w:b/>
                <w:bCs/>
              </w:rPr>
              <w:t>ENGTH OF ACTIVITY</w:t>
            </w:r>
            <w:r>
              <w:rPr>
                <w:rFonts w:asciiTheme="minorHAnsi" w:hAnsiTheme="minorHAnsi" w:cstheme="minorHAnsi"/>
              </w:rPr>
              <w:t xml:space="preserve">: </w:t>
            </w:r>
            <w:r w:rsidR="008D7D3F">
              <w:rPr>
                <w:rFonts w:asciiTheme="minorHAnsi" w:hAnsiTheme="minorHAnsi" w:cstheme="minorHAnsi"/>
              </w:rPr>
              <w:t>6</w:t>
            </w:r>
            <w:r>
              <w:rPr>
                <w:rFonts w:asciiTheme="minorHAnsi" w:hAnsiTheme="minorHAnsi" w:cstheme="minorHAnsi"/>
              </w:rPr>
              <w:t>0 minutes</w:t>
            </w:r>
          </w:p>
        </w:tc>
      </w:tr>
      <w:tr w:rsidR="001A5D29" w:rsidRPr="004832C6" w14:paraId="716024E6" w14:textId="77777777" w:rsidTr="00EC2430">
        <w:tc>
          <w:tcPr>
            <w:tcW w:w="3960" w:type="dxa"/>
          </w:tcPr>
          <w:p w14:paraId="471E9A22" w14:textId="77777777" w:rsidR="001A5D29" w:rsidRPr="00A43EB4" w:rsidRDefault="001A5D29" w:rsidP="00EC7481">
            <w:pPr>
              <w:jc w:val="left"/>
              <w:rPr>
                <w:rFonts w:asciiTheme="minorHAnsi" w:hAnsiTheme="minorHAnsi" w:cstheme="minorHAnsi"/>
                <w:b/>
              </w:rPr>
            </w:pPr>
            <w:r w:rsidRPr="00A43EB4">
              <w:rPr>
                <w:rFonts w:asciiTheme="minorHAnsi" w:hAnsiTheme="minorHAnsi" w:cstheme="minorHAnsi"/>
                <w:b/>
              </w:rPr>
              <w:t xml:space="preserve">LOCATION OF ACTIVITY </w:t>
            </w:r>
            <w:r>
              <w:rPr>
                <w:rFonts w:asciiTheme="minorHAnsi" w:hAnsiTheme="minorHAnsi" w:cstheme="minorHAnsi"/>
                <w:b/>
              </w:rPr>
              <w:t>(</w:t>
            </w:r>
            <w:r w:rsidRPr="005D4C65">
              <w:rPr>
                <w:rFonts w:asciiTheme="minorHAnsi" w:hAnsiTheme="minorHAnsi" w:cstheme="minorHAnsi"/>
                <w:b/>
                <w:sz w:val="22"/>
                <w:szCs w:val="22"/>
              </w:rPr>
              <w:t>CITY/STATE</w:t>
            </w:r>
            <w:r w:rsidRPr="00A43EB4">
              <w:rPr>
                <w:rFonts w:asciiTheme="minorHAnsi" w:hAnsiTheme="minorHAnsi" w:cstheme="minorHAnsi"/>
                <w:b/>
              </w:rPr>
              <w:t>):</w:t>
            </w:r>
          </w:p>
        </w:tc>
        <w:tc>
          <w:tcPr>
            <w:tcW w:w="4140" w:type="dxa"/>
          </w:tcPr>
          <w:p w14:paraId="6A354C72" w14:textId="5AE9C8E6" w:rsidR="001A5D29" w:rsidRPr="004832C6" w:rsidRDefault="00D752B2" w:rsidP="00EC7481">
            <w:pPr>
              <w:rPr>
                <w:rFonts w:asciiTheme="minorHAnsi" w:hAnsiTheme="minorHAnsi" w:cstheme="minorHAnsi"/>
              </w:rPr>
            </w:pPr>
            <w:r>
              <w:rPr>
                <w:rFonts w:asciiTheme="minorHAnsi" w:hAnsiTheme="minorHAnsi" w:cstheme="minorHAnsi"/>
              </w:rPr>
              <w:t>Florida</w:t>
            </w:r>
          </w:p>
        </w:tc>
        <w:tc>
          <w:tcPr>
            <w:tcW w:w="2880" w:type="dxa"/>
            <w:gridSpan w:val="2"/>
          </w:tcPr>
          <w:p w14:paraId="6B85F400" w14:textId="19F6F98C" w:rsidR="001A5D29" w:rsidRPr="001A5D29" w:rsidRDefault="001A5D29" w:rsidP="00EC2430">
            <w:pPr>
              <w:jc w:val="right"/>
              <w:rPr>
                <w:rFonts w:asciiTheme="minorHAnsi" w:hAnsiTheme="minorHAnsi" w:cstheme="minorHAnsi"/>
                <w:b/>
                <w:bCs/>
              </w:rPr>
            </w:pPr>
            <w:r w:rsidRPr="001A5D29">
              <w:rPr>
                <w:rFonts w:asciiTheme="minorHAnsi" w:hAnsiTheme="minorHAnsi" w:cstheme="minorHAnsi"/>
                <w:b/>
                <w:bCs/>
              </w:rPr>
              <w:t>P</w:t>
            </w:r>
            <w:r w:rsidR="00EC2430">
              <w:rPr>
                <w:rFonts w:asciiTheme="minorHAnsi" w:hAnsiTheme="minorHAnsi" w:cstheme="minorHAnsi"/>
                <w:b/>
                <w:bCs/>
              </w:rPr>
              <w:t>ARTICIPATION FORMAT</w:t>
            </w:r>
            <w:r w:rsidRPr="001A5D29">
              <w:rPr>
                <w:rFonts w:asciiTheme="minorHAnsi" w:hAnsiTheme="minorHAnsi" w:cstheme="minorHAnsi"/>
                <w:b/>
                <w:bCs/>
              </w:rPr>
              <w:t>:</w:t>
            </w:r>
          </w:p>
        </w:tc>
        <w:tc>
          <w:tcPr>
            <w:tcW w:w="3240" w:type="dxa"/>
          </w:tcPr>
          <w:p w14:paraId="7C0BF26C" w14:textId="4B593433" w:rsidR="001A5D29" w:rsidRPr="004832C6" w:rsidRDefault="001A5D29" w:rsidP="00EC7481">
            <w:pPr>
              <w:rPr>
                <w:rFonts w:asciiTheme="minorHAnsi" w:hAnsiTheme="minorHAnsi" w:cstheme="minorHAnsi"/>
              </w:rPr>
            </w:pPr>
            <w:r>
              <w:rPr>
                <w:rFonts w:asciiTheme="minorHAnsi" w:hAnsiTheme="minorHAnsi" w:cstheme="minorHAnsi"/>
              </w:rPr>
              <w:t>Live Webinar</w:t>
            </w:r>
          </w:p>
        </w:tc>
      </w:tr>
      <w:tr w:rsidR="001A5D29" w:rsidRPr="00264209" w14:paraId="50DC09AE" w14:textId="77777777" w:rsidTr="001A5D29">
        <w:tc>
          <w:tcPr>
            <w:tcW w:w="3960" w:type="dxa"/>
          </w:tcPr>
          <w:p w14:paraId="10747B93" w14:textId="77777777" w:rsidR="001A5D29" w:rsidRPr="00A43EB4" w:rsidRDefault="001A5D29" w:rsidP="00EC7481">
            <w:pPr>
              <w:jc w:val="left"/>
              <w:rPr>
                <w:rFonts w:asciiTheme="minorHAnsi" w:hAnsiTheme="minorHAnsi" w:cstheme="minorHAnsi"/>
                <w:b/>
              </w:rPr>
            </w:pPr>
            <w:r w:rsidRPr="00A43EB4">
              <w:rPr>
                <w:rFonts w:asciiTheme="minorHAnsi" w:hAnsiTheme="minorHAnsi" w:cstheme="minorHAnsi"/>
                <w:b/>
              </w:rPr>
              <w:t>FACULTY MEMBER(S):</w:t>
            </w:r>
          </w:p>
        </w:tc>
        <w:tc>
          <w:tcPr>
            <w:tcW w:w="10260" w:type="dxa"/>
            <w:gridSpan w:val="4"/>
          </w:tcPr>
          <w:p w14:paraId="5FB57F28" w14:textId="3B513E7F" w:rsidR="001A5D29" w:rsidRPr="00264209" w:rsidRDefault="0018037A" w:rsidP="00EC7481">
            <w:pPr>
              <w:rPr>
                <w:rFonts w:asciiTheme="minorHAnsi" w:hAnsiTheme="minorHAnsi" w:cstheme="minorHAnsi"/>
              </w:rPr>
            </w:pPr>
            <w:r>
              <w:rPr>
                <w:rFonts w:asciiTheme="minorHAnsi" w:hAnsiTheme="minorHAnsi" w:cstheme="minorHAnsi"/>
              </w:rPr>
              <w:t>Felicia Nowels, Li Massie</w:t>
            </w:r>
            <w:r w:rsidR="001A5D29">
              <w:rPr>
                <w:rFonts w:asciiTheme="minorHAnsi" w:hAnsiTheme="minorHAnsi" w:cstheme="minorHAnsi"/>
              </w:rPr>
              <w:t>, Akerman LLP</w:t>
            </w:r>
          </w:p>
        </w:tc>
      </w:tr>
      <w:tr w:rsidR="001A5D29" w:rsidRPr="004832C6" w14:paraId="437B5B16" w14:textId="77777777" w:rsidTr="00D752B2">
        <w:trPr>
          <w:trHeight w:val="206"/>
        </w:trPr>
        <w:tc>
          <w:tcPr>
            <w:tcW w:w="3960" w:type="dxa"/>
          </w:tcPr>
          <w:p w14:paraId="246C447C" w14:textId="21E6B182" w:rsidR="001A5D29" w:rsidRPr="005654FC" w:rsidRDefault="001A5D29" w:rsidP="00EC7481">
            <w:pPr>
              <w:jc w:val="right"/>
              <w:rPr>
                <w:rFonts w:asciiTheme="minorHAnsi" w:hAnsiTheme="minorHAnsi" w:cstheme="minorHAnsi"/>
                <w:b/>
                <w:bCs/>
              </w:rPr>
            </w:pPr>
            <w:r w:rsidRPr="005654FC">
              <w:rPr>
                <w:rFonts w:asciiTheme="minorHAnsi" w:hAnsiTheme="minorHAnsi" w:cstheme="minorHAnsi"/>
                <w:b/>
                <w:bCs/>
              </w:rPr>
              <w:t>CLE CREDIT:</w:t>
            </w:r>
          </w:p>
        </w:tc>
        <w:tc>
          <w:tcPr>
            <w:tcW w:w="10260" w:type="dxa"/>
            <w:gridSpan w:val="4"/>
          </w:tcPr>
          <w:p w14:paraId="1B706FBD" w14:textId="162B865C" w:rsidR="001A5D29" w:rsidRPr="004832C6" w:rsidRDefault="000D51C8" w:rsidP="00EC7481">
            <w:pPr>
              <w:rPr>
                <w:rFonts w:asciiTheme="minorHAnsi" w:hAnsiTheme="minorHAnsi" w:cstheme="minorHAnsi"/>
              </w:rPr>
            </w:pPr>
            <w:r>
              <w:rPr>
                <w:rFonts w:asciiTheme="minorHAnsi" w:hAnsiTheme="minorHAnsi" w:cstheme="minorHAnsi"/>
              </w:rPr>
              <w:t>FL – 1 General Credit (Approved)</w:t>
            </w:r>
          </w:p>
        </w:tc>
      </w:tr>
    </w:tbl>
    <w:p w14:paraId="0ADCC963" w14:textId="77777777" w:rsidR="00EC2430" w:rsidRPr="00EC2430" w:rsidRDefault="00EC2430" w:rsidP="00EC2430">
      <w:pPr>
        <w:rPr>
          <w:rFonts w:asciiTheme="minorHAnsi" w:hAnsiTheme="minorHAnsi" w:cstheme="minorHAnsi"/>
        </w:rPr>
      </w:pPr>
    </w:p>
    <w:p w14:paraId="66AC3FBA" w14:textId="68938123" w:rsidR="00967455" w:rsidRDefault="00967455" w:rsidP="000F7967">
      <w:pPr>
        <w:pStyle w:val="ListParagraph"/>
        <w:numPr>
          <w:ilvl w:val="0"/>
          <w:numId w:val="5"/>
        </w:numPr>
        <w:rPr>
          <w:rFonts w:asciiTheme="minorHAnsi" w:hAnsiTheme="minorHAnsi" w:cstheme="minorHAnsi"/>
        </w:rPr>
      </w:pPr>
      <w:r>
        <w:rPr>
          <w:rFonts w:asciiTheme="minorHAnsi" w:hAnsiTheme="minorHAnsi" w:cstheme="minorHAnsi"/>
        </w:rPr>
        <w:t>This form is to request C</w:t>
      </w:r>
      <w:r w:rsidR="005B7BCB">
        <w:rPr>
          <w:rFonts w:asciiTheme="minorHAnsi" w:hAnsiTheme="minorHAnsi" w:cstheme="minorHAnsi"/>
        </w:rPr>
        <w:t xml:space="preserve">ontinuing </w:t>
      </w:r>
      <w:r>
        <w:rPr>
          <w:rFonts w:asciiTheme="minorHAnsi" w:hAnsiTheme="minorHAnsi" w:cstheme="minorHAnsi"/>
        </w:rPr>
        <w:t>L</w:t>
      </w:r>
      <w:r w:rsidR="005B7BCB">
        <w:rPr>
          <w:rFonts w:asciiTheme="minorHAnsi" w:hAnsiTheme="minorHAnsi" w:cstheme="minorHAnsi"/>
        </w:rPr>
        <w:t xml:space="preserve">egal </w:t>
      </w:r>
      <w:r>
        <w:rPr>
          <w:rFonts w:asciiTheme="minorHAnsi" w:hAnsiTheme="minorHAnsi" w:cstheme="minorHAnsi"/>
        </w:rPr>
        <w:t>E</w:t>
      </w:r>
      <w:r w:rsidR="005B7BCB">
        <w:rPr>
          <w:rFonts w:asciiTheme="minorHAnsi" w:hAnsiTheme="minorHAnsi" w:cstheme="minorHAnsi"/>
        </w:rPr>
        <w:t>ducation (CLE)</w:t>
      </w:r>
      <w:r>
        <w:rPr>
          <w:rFonts w:asciiTheme="minorHAnsi" w:hAnsiTheme="minorHAnsi" w:cstheme="minorHAnsi"/>
        </w:rPr>
        <w:t xml:space="preserve"> credit</w:t>
      </w:r>
      <w:r w:rsidR="00EC2430">
        <w:rPr>
          <w:rFonts w:asciiTheme="minorHAnsi" w:hAnsiTheme="minorHAnsi" w:cstheme="minorHAnsi"/>
        </w:rPr>
        <w:t>.</w:t>
      </w:r>
      <w:r w:rsidR="005B7BCB">
        <w:rPr>
          <w:rFonts w:asciiTheme="minorHAnsi" w:hAnsiTheme="minorHAnsi" w:cstheme="minorHAnsi"/>
        </w:rPr>
        <w:t xml:space="preserve">  Please only return this form if you would like to receive CLE credit.</w:t>
      </w:r>
    </w:p>
    <w:p w14:paraId="5ACEAE56" w14:textId="61EF0CD9" w:rsidR="00CB0CC1" w:rsidRPr="00967455" w:rsidRDefault="000360DD" w:rsidP="000F7967">
      <w:pPr>
        <w:pStyle w:val="ListParagraph"/>
        <w:numPr>
          <w:ilvl w:val="0"/>
          <w:numId w:val="5"/>
        </w:numPr>
        <w:rPr>
          <w:rStyle w:val="Hyperlink"/>
          <w:rFonts w:asciiTheme="minorHAnsi" w:hAnsiTheme="minorHAnsi" w:cstheme="minorHAnsi"/>
          <w:color w:val="auto"/>
          <w:u w:val="none"/>
        </w:rPr>
      </w:pPr>
      <w:r>
        <w:rPr>
          <w:rFonts w:asciiTheme="minorHAnsi" w:hAnsiTheme="minorHAnsi" w:cstheme="minorHAnsi"/>
        </w:rPr>
        <w:t>In order to receive CLE credit for this program p</w:t>
      </w:r>
      <w:r w:rsidR="00CB0CC1" w:rsidRPr="000F7967">
        <w:rPr>
          <w:rFonts w:asciiTheme="minorHAnsi" w:hAnsiTheme="minorHAnsi" w:cstheme="minorHAnsi"/>
        </w:rPr>
        <w:t xml:space="preserve">lease </w:t>
      </w:r>
      <w:r>
        <w:rPr>
          <w:rFonts w:asciiTheme="minorHAnsi" w:hAnsiTheme="minorHAnsi" w:cstheme="minorHAnsi"/>
        </w:rPr>
        <w:t>complete and submit this</w:t>
      </w:r>
      <w:r w:rsidR="00CB0CC1" w:rsidRPr="000F7967">
        <w:rPr>
          <w:rFonts w:asciiTheme="minorHAnsi" w:hAnsiTheme="minorHAnsi" w:cstheme="minorHAnsi"/>
        </w:rPr>
        <w:t xml:space="preserve"> Attendance</w:t>
      </w:r>
      <w:r w:rsidR="003E0D55">
        <w:rPr>
          <w:rFonts w:asciiTheme="minorHAnsi" w:hAnsiTheme="minorHAnsi" w:cstheme="minorHAnsi"/>
        </w:rPr>
        <w:t xml:space="preserve"> Attestation form </w:t>
      </w:r>
      <w:r w:rsidR="00CB0CC1" w:rsidRPr="000F7967">
        <w:rPr>
          <w:rFonts w:asciiTheme="minorHAnsi" w:hAnsiTheme="minorHAnsi" w:cstheme="minorHAnsi"/>
        </w:rPr>
        <w:t xml:space="preserve">within </w:t>
      </w:r>
      <w:r w:rsidR="00CB0CC1" w:rsidRPr="000360DD">
        <w:rPr>
          <w:rFonts w:asciiTheme="minorHAnsi" w:hAnsiTheme="minorHAnsi" w:cstheme="minorHAnsi"/>
          <w:b/>
          <w:bCs/>
          <w:u w:val="single"/>
        </w:rPr>
        <w:t>3 business days</w:t>
      </w:r>
      <w:r w:rsidR="00CB0CC1" w:rsidRPr="000F7967">
        <w:rPr>
          <w:rFonts w:asciiTheme="minorHAnsi" w:hAnsiTheme="minorHAnsi" w:cstheme="minorHAnsi"/>
        </w:rPr>
        <w:t xml:space="preserve"> to Barbara Maniscalco, CLE </w:t>
      </w:r>
      <w:r w:rsidR="00EC2430">
        <w:rPr>
          <w:rFonts w:asciiTheme="minorHAnsi" w:hAnsiTheme="minorHAnsi" w:cstheme="minorHAnsi"/>
        </w:rPr>
        <w:t>Manager</w:t>
      </w:r>
      <w:r w:rsidR="00CB0CC1" w:rsidRPr="000F7967">
        <w:rPr>
          <w:rFonts w:asciiTheme="minorHAnsi" w:hAnsiTheme="minorHAnsi" w:cstheme="minorHAnsi"/>
        </w:rPr>
        <w:t xml:space="preserve"> at </w:t>
      </w:r>
      <w:hyperlink r:id="rId9" w:history="1">
        <w:r w:rsidR="00CB0CC1" w:rsidRPr="000F7967">
          <w:rPr>
            <w:rStyle w:val="Hyperlink"/>
            <w:rFonts w:asciiTheme="minorHAnsi" w:hAnsiTheme="minorHAnsi" w:cstheme="minorHAnsi"/>
          </w:rPr>
          <w:t>Barbara.maniscalco@akerman.com</w:t>
        </w:r>
      </w:hyperlink>
    </w:p>
    <w:p w14:paraId="5C458C70" w14:textId="20E025BF" w:rsidR="0039440E" w:rsidRPr="0039440E" w:rsidRDefault="0039440E" w:rsidP="00967455">
      <w:pPr>
        <w:pStyle w:val="ListParagraph"/>
        <w:numPr>
          <w:ilvl w:val="0"/>
          <w:numId w:val="5"/>
        </w:numPr>
        <w:rPr>
          <w:rFonts w:asciiTheme="minorHAnsi" w:hAnsiTheme="minorHAnsi" w:cstheme="minorHAnsi"/>
          <w:b/>
          <w:bCs/>
        </w:rPr>
      </w:pPr>
      <w:r w:rsidRPr="0039440E">
        <w:rPr>
          <w:rFonts w:asciiTheme="minorHAnsi" w:hAnsiTheme="minorHAnsi" w:cstheme="minorHAnsi"/>
          <w:b/>
          <w:bCs/>
        </w:rPr>
        <w:t xml:space="preserve">The CLE Attendance Verification Code will be read by the presenter during the program.  Please listen for the code and note it in the field below.  CLE Credit cannot be awarded if your attestation is missing the CLE verification </w:t>
      </w:r>
      <w:proofErr w:type="gramStart"/>
      <w:r w:rsidRPr="0039440E">
        <w:rPr>
          <w:rFonts w:asciiTheme="minorHAnsi" w:hAnsiTheme="minorHAnsi" w:cstheme="minorHAnsi"/>
          <w:b/>
          <w:bCs/>
        </w:rPr>
        <w:t>code</w:t>
      </w:r>
      <w:proofErr w:type="gramEnd"/>
    </w:p>
    <w:p w14:paraId="3405CE6C" w14:textId="7E9B3D3C" w:rsidR="00640734" w:rsidRPr="00D752B2" w:rsidRDefault="00D752B2" w:rsidP="003E2D0D">
      <w:pPr>
        <w:pStyle w:val="ListParagraph"/>
        <w:numPr>
          <w:ilvl w:val="0"/>
          <w:numId w:val="5"/>
        </w:numPr>
        <w:rPr>
          <w:rFonts w:asciiTheme="minorHAnsi" w:hAnsiTheme="minorHAnsi" w:cstheme="minorHAnsi"/>
        </w:rPr>
      </w:pPr>
      <w:r w:rsidRPr="00D752B2">
        <w:rPr>
          <w:rFonts w:asciiTheme="minorHAnsi" w:hAnsiTheme="minorHAnsi" w:cstheme="minorHAnsi"/>
        </w:rPr>
        <w:t>You will be contacted by the CLE Manager v</w:t>
      </w:r>
      <w:r w:rsidR="005B7BCB" w:rsidRPr="00D752B2">
        <w:rPr>
          <w:rFonts w:asciiTheme="minorHAnsi" w:hAnsiTheme="minorHAnsi" w:cstheme="minorHAnsi"/>
        </w:rPr>
        <w:t xml:space="preserve">ia email </w:t>
      </w:r>
      <w:r w:rsidR="00640734" w:rsidRPr="00D752B2">
        <w:rPr>
          <w:rFonts w:asciiTheme="minorHAnsi" w:hAnsiTheme="minorHAnsi" w:cstheme="minorHAnsi"/>
        </w:rPr>
        <w:t xml:space="preserve">once </w:t>
      </w:r>
      <w:r w:rsidRPr="00D752B2">
        <w:rPr>
          <w:rFonts w:asciiTheme="minorHAnsi" w:hAnsiTheme="minorHAnsi" w:cstheme="minorHAnsi"/>
        </w:rPr>
        <w:t>CLE credit is approved.</w:t>
      </w:r>
      <w:r w:rsidR="00640734" w:rsidRPr="00D752B2">
        <w:rPr>
          <w:rFonts w:asciiTheme="minorHAnsi" w:hAnsiTheme="minorHAnsi" w:cstheme="minorHAnsi"/>
        </w:rPr>
        <w:t xml:space="preserve"> </w:t>
      </w:r>
    </w:p>
    <w:p w14:paraId="0CF04F80" w14:textId="77777777" w:rsidR="003E0D55" w:rsidRDefault="003E0D55" w:rsidP="003E0D55">
      <w:pPr>
        <w:rPr>
          <w:sz w:val="22"/>
          <w:szCs w:val="22"/>
        </w:rPr>
      </w:pPr>
    </w:p>
    <w:p w14:paraId="241A7E89" w14:textId="675BEB7D" w:rsidR="006F00F6" w:rsidRDefault="006F00F6" w:rsidP="006F00F6">
      <w:pPr>
        <w:rPr>
          <w:rFonts w:asciiTheme="minorHAnsi" w:hAnsiTheme="minorHAnsi" w:cstheme="minorHAnsi"/>
          <w:sz w:val="22"/>
          <w:szCs w:val="22"/>
        </w:rPr>
      </w:pPr>
      <w:r>
        <w:rPr>
          <w:rFonts w:asciiTheme="minorHAnsi" w:hAnsiTheme="minorHAnsi" w:cstheme="minorHAnsi"/>
          <w:sz w:val="22"/>
          <w:szCs w:val="22"/>
        </w:rPr>
        <w:t>I hereby attest to the session attendance that I have recorded on this form. Additionally, I attest that I received access to all course materials prior to the commencement of the program.  I understand that failure to complete this attestation will result in denial of CLE credit by the provider.</w:t>
      </w:r>
    </w:p>
    <w:p w14:paraId="4C660389" w14:textId="4C09D526" w:rsidR="00A37DB5" w:rsidRDefault="00A37DB5" w:rsidP="006F00F6">
      <w:pPr>
        <w:rPr>
          <w:rFonts w:asciiTheme="minorHAnsi" w:hAnsiTheme="minorHAnsi" w:cstheme="minorHAnsi"/>
          <w:sz w:val="22"/>
          <w:szCs w:val="22"/>
        </w:rPr>
      </w:pPr>
    </w:p>
    <w:tbl>
      <w:tblPr>
        <w:tblStyle w:val="TableGrid"/>
        <w:tblW w:w="13675" w:type="dxa"/>
        <w:tblLayout w:type="fixed"/>
        <w:tblLook w:val="04A0" w:firstRow="1" w:lastRow="0" w:firstColumn="1" w:lastColumn="0" w:noHBand="0" w:noVBand="1"/>
      </w:tblPr>
      <w:tblGrid>
        <w:gridCol w:w="1345"/>
        <w:gridCol w:w="2070"/>
        <w:gridCol w:w="2880"/>
        <w:gridCol w:w="3960"/>
        <w:gridCol w:w="1620"/>
        <w:gridCol w:w="1800"/>
      </w:tblGrid>
      <w:tr w:rsidR="0039440E" w:rsidRPr="00A17087" w14:paraId="19DEE38A" w14:textId="77777777" w:rsidTr="0020057A">
        <w:trPr>
          <w:tblHeader/>
        </w:trPr>
        <w:tc>
          <w:tcPr>
            <w:tcW w:w="1345" w:type="dxa"/>
            <w:tcBorders>
              <w:bottom w:val="single" w:sz="4" w:space="0" w:color="auto"/>
              <w:right w:val="nil"/>
            </w:tcBorders>
            <w:vAlign w:val="center"/>
          </w:tcPr>
          <w:p w14:paraId="632C1A6F" w14:textId="77777777" w:rsidR="0039440E" w:rsidRPr="00CD5A4E" w:rsidRDefault="0039440E" w:rsidP="000C2FD0">
            <w:pPr>
              <w:jc w:val="center"/>
              <w:rPr>
                <w:rFonts w:ascii="Calibri" w:hAnsi="Calibri" w:cs="Calibri"/>
                <w:b/>
                <w:bCs/>
              </w:rPr>
            </w:pPr>
            <w:r w:rsidRPr="00CD5A4E">
              <w:rPr>
                <w:rFonts w:ascii="Calibri" w:hAnsi="Calibri" w:cs="Calibri"/>
                <w:b/>
                <w:bCs/>
              </w:rPr>
              <w:t>NAME</w:t>
            </w:r>
          </w:p>
        </w:tc>
        <w:tc>
          <w:tcPr>
            <w:tcW w:w="2070" w:type="dxa"/>
            <w:tcBorders>
              <w:left w:val="nil"/>
            </w:tcBorders>
            <w:vAlign w:val="center"/>
          </w:tcPr>
          <w:p w14:paraId="2DFF0CBC" w14:textId="77777777" w:rsidR="0039440E" w:rsidRPr="00CD5A4E" w:rsidRDefault="0039440E" w:rsidP="000C2FD0">
            <w:pPr>
              <w:jc w:val="center"/>
              <w:rPr>
                <w:rFonts w:ascii="Calibri" w:hAnsi="Calibri" w:cs="Calibri"/>
                <w:b/>
                <w:bCs/>
              </w:rPr>
            </w:pPr>
          </w:p>
        </w:tc>
        <w:tc>
          <w:tcPr>
            <w:tcW w:w="2880" w:type="dxa"/>
            <w:vAlign w:val="center"/>
          </w:tcPr>
          <w:p w14:paraId="2C985E2B" w14:textId="77777777" w:rsidR="0039440E" w:rsidRPr="00A17087" w:rsidRDefault="0039440E" w:rsidP="000C2FD0">
            <w:pPr>
              <w:jc w:val="center"/>
              <w:rPr>
                <w:rFonts w:asciiTheme="minorHAnsi" w:hAnsiTheme="minorHAnsi" w:cstheme="minorHAnsi"/>
                <w:b/>
                <w:bCs/>
              </w:rPr>
            </w:pPr>
            <w:r w:rsidRPr="00CD5A4E">
              <w:rPr>
                <w:rFonts w:ascii="Calibri" w:hAnsi="Calibri" w:cs="Calibri"/>
                <w:b/>
                <w:bCs/>
              </w:rPr>
              <w:t>BAR JURISDICTION AND BAR NUMBER</w:t>
            </w:r>
          </w:p>
        </w:tc>
        <w:tc>
          <w:tcPr>
            <w:tcW w:w="3960" w:type="dxa"/>
          </w:tcPr>
          <w:p w14:paraId="1A717EE7" w14:textId="36923D10" w:rsidR="0039440E" w:rsidRPr="00A17087" w:rsidRDefault="0039440E" w:rsidP="000C2FD0">
            <w:pPr>
              <w:jc w:val="center"/>
              <w:rPr>
                <w:rFonts w:asciiTheme="minorHAnsi" w:hAnsiTheme="minorHAnsi" w:cstheme="minorHAnsi"/>
                <w:b/>
                <w:bCs/>
              </w:rPr>
            </w:pPr>
            <w:r>
              <w:rPr>
                <w:rFonts w:asciiTheme="minorHAnsi" w:hAnsiTheme="minorHAnsi" w:cstheme="minorHAnsi"/>
                <w:b/>
                <w:bCs/>
              </w:rPr>
              <w:t>CLE ATTENDANCE VERIFICATION</w:t>
            </w:r>
            <w:r w:rsidR="00722D60">
              <w:rPr>
                <w:rFonts w:asciiTheme="minorHAnsi" w:hAnsiTheme="minorHAnsi" w:cstheme="minorHAnsi"/>
                <w:b/>
                <w:bCs/>
              </w:rPr>
              <w:t xml:space="preserve"> CODE (must be </w:t>
            </w:r>
            <w:proofErr w:type="gramStart"/>
            <w:r w:rsidR="00722D60">
              <w:rPr>
                <w:rFonts w:asciiTheme="minorHAnsi" w:hAnsiTheme="minorHAnsi" w:cstheme="minorHAnsi"/>
                <w:b/>
                <w:bCs/>
              </w:rPr>
              <w:t>include</w:t>
            </w:r>
            <w:proofErr w:type="gramEnd"/>
            <w:r w:rsidR="00722D60">
              <w:rPr>
                <w:rFonts w:asciiTheme="minorHAnsi" w:hAnsiTheme="minorHAnsi" w:cstheme="minorHAnsi"/>
                <w:b/>
                <w:bCs/>
              </w:rPr>
              <w:t xml:space="preserve"> to receive CLE credit for this presentation)</w:t>
            </w:r>
          </w:p>
        </w:tc>
        <w:tc>
          <w:tcPr>
            <w:tcW w:w="1620" w:type="dxa"/>
            <w:vAlign w:val="center"/>
          </w:tcPr>
          <w:p w14:paraId="6C61513D" w14:textId="16C18E01" w:rsidR="0039440E" w:rsidRPr="00A17087" w:rsidRDefault="0039440E" w:rsidP="000C2FD0">
            <w:pPr>
              <w:jc w:val="center"/>
              <w:rPr>
                <w:rFonts w:asciiTheme="minorHAnsi" w:hAnsiTheme="minorHAnsi" w:cstheme="minorHAnsi"/>
                <w:b/>
                <w:bCs/>
              </w:rPr>
            </w:pPr>
            <w:r w:rsidRPr="00A17087">
              <w:rPr>
                <w:rFonts w:asciiTheme="minorHAnsi" w:hAnsiTheme="minorHAnsi" w:cstheme="minorHAnsi"/>
                <w:b/>
                <w:bCs/>
              </w:rPr>
              <w:t>S</w:t>
            </w:r>
            <w:r>
              <w:rPr>
                <w:rFonts w:asciiTheme="minorHAnsi" w:hAnsiTheme="minorHAnsi" w:cstheme="minorHAnsi"/>
                <w:b/>
                <w:bCs/>
              </w:rPr>
              <w:t>IGN IN TIME</w:t>
            </w:r>
          </w:p>
        </w:tc>
        <w:tc>
          <w:tcPr>
            <w:tcW w:w="1800" w:type="dxa"/>
            <w:vAlign w:val="center"/>
          </w:tcPr>
          <w:p w14:paraId="6C768526" w14:textId="77777777" w:rsidR="0039440E" w:rsidRPr="00A17087" w:rsidRDefault="0039440E" w:rsidP="000C2FD0">
            <w:pPr>
              <w:jc w:val="center"/>
              <w:rPr>
                <w:rFonts w:asciiTheme="minorHAnsi" w:hAnsiTheme="minorHAnsi" w:cstheme="minorHAnsi"/>
                <w:b/>
                <w:bCs/>
              </w:rPr>
            </w:pPr>
            <w:r>
              <w:rPr>
                <w:rFonts w:asciiTheme="minorHAnsi" w:hAnsiTheme="minorHAnsi" w:cstheme="minorHAnsi"/>
                <w:b/>
                <w:bCs/>
              </w:rPr>
              <w:t>SIGN OUT TIME</w:t>
            </w:r>
          </w:p>
        </w:tc>
      </w:tr>
      <w:tr w:rsidR="008D7D3F" w:rsidRPr="00115FD3" w14:paraId="6770F579" w14:textId="77777777" w:rsidTr="00931072">
        <w:trPr>
          <w:trHeight w:val="310"/>
        </w:trPr>
        <w:tc>
          <w:tcPr>
            <w:tcW w:w="3415" w:type="dxa"/>
            <w:gridSpan w:val="2"/>
            <w:noWrap/>
          </w:tcPr>
          <w:p w14:paraId="4E268695" w14:textId="77777777" w:rsidR="008D7D3F" w:rsidRDefault="008D7D3F" w:rsidP="00EC2430">
            <w:pPr>
              <w:spacing w:line="360" w:lineRule="auto"/>
              <w:jc w:val="left"/>
              <w:rPr>
                <w:rFonts w:asciiTheme="minorHAnsi" w:hAnsiTheme="minorHAnsi" w:cstheme="minorHAnsi"/>
                <w:color w:val="000000"/>
              </w:rPr>
            </w:pPr>
          </w:p>
          <w:p w14:paraId="2821893D" w14:textId="057755E3" w:rsidR="008D7D3F" w:rsidRPr="00115FD3" w:rsidRDefault="008D7D3F" w:rsidP="000C2FD0">
            <w:pPr>
              <w:jc w:val="left"/>
              <w:rPr>
                <w:rFonts w:asciiTheme="minorHAnsi" w:hAnsiTheme="minorHAnsi" w:cstheme="minorHAnsi"/>
                <w:color w:val="000000"/>
              </w:rPr>
            </w:pPr>
          </w:p>
        </w:tc>
        <w:tc>
          <w:tcPr>
            <w:tcW w:w="2880" w:type="dxa"/>
            <w:noWrap/>
          </w:tcPr>
          <w:p w14:paraId="299AAF5F" w14:textId="45C4F6F5" w:rsidR="008D7D3F" w:rsidRPr="00115FD3" w:rsidRDefault="008D7D3F" w:rsidP="000C2FD0">
            <w:pPr>
              <w:jc w:val="left"/>
              <w:rPr>
                <w:rFonts w:asciiTheme="minorHAnsi" w:hAnsiTheme="minorHAnsi" w:cstheme="minorHAnsi"/>
                <w:color w:val="000000"/>
              </w:rPr>
            </w:pPr>
          </w:p>
        </w:tc>
        <w:tc>
          <w:tcPr>
            <w:tcW w:w="3960" w:type="dxa"/>
          </w:tcPr>
          <w:p w14:paraId="68C9F10D" w14:textId="77777777" w:rsidR="008D7D3F" w:rsidRDefault="008D7D3F" w:rsidP="000C2FD0">
            <w:pPr>
              <w:jc w:val="left"/>
              <w:rPr>
                <w:rFonts w:asciiTheme="minorHAnsi" w:hAnsiTheme="minorHAnsi" w:cstheme="minorHAnsi"/>
                <w:sz w:val="20"/>
                <w:szCs w:val="20"/>
              </w:rPr>
            </w:pPr>
          </w:p>
          <w:p w14:paraId="1607E94B" w14:textId="76C6AA00" w:rsidR="008D7D3F" w:rsidRDefault="008D7D3F" w:rsidP="000C2FD0">
            <w:pPr>
              <w:jc w:val="left"/>
              <w:rPr>
                <w:rFonts w:asciiTheme="minorHAnsi" w:hAnsiTheme="minorHAnsi" w:cstheme="minorHAnsi"/>
                <w:sz w:val="20"/>
                <w:szCs w:val="20"/>
              </w:rPr>
            </w:pPr>
          </w:p>
          <w:p w14:paraId="12293BB5" w14:textId="73015ADE" w:rsidR="008D7D3F" w:rsidRPr="00115FD3" w:rsidRDefault="008D7D3F" w:rsidP="000C2FD0">
            <w:pPr>
              <w:jc w:val="left"/>
              <w:rPr>
                <w:rFonts w:asciiTheme="minorHAnsi" w:hAnsiTheme="minorHAnsi" w:cstheme="minorHAnsi"/>
                <w:sz w:val="20"/>
                <w:szCs w:val="20"/>
              </w:rPr>
            </w:pPr>
          </w:p>
        </w:tc>
        <w:tc>
          <w:tcPr>
            <w:tcW w:w="1620" w:type="dxa"/>
            <w:noWrap/>
          </w:tcPr>
          <w:p w14:paraId="2E468A8E" w14:textId="0F1E22C9" w:rsidR="008D7D3F" w:rsidRPr="00115FD3" w:rsidRDefault="008D7D3F" w:rsidP="000C2FD0">
            <w:pPr>
              <w:jc w:val="left"/>
              <w:rPr>
                <w:rFonts w:asciiTheme="minorHAnsi" w:hAnsiTheme="minorHAnsi" w:cstheme="minorHAnsi"/>
                <w:sz w:val="20"/>
                <w:szCs w:val="20"/>
              </w:rPr>
            </w:pPr>
          </w:p>
        </w:tc>
        <w:tc>
          <w:tcPr>
            <w:tcW w:w="1800" w:type="dxa"/>
            <w:noWrap/>
          </w:tcPr>
          <w:p w14:paraId="633E4885" w14:textId="77777777" w:rsidR="008D7D3F" w:rsidRPr="00115FD3" w:rsidRDefault="008D7D3F" w:rsidP="000C2FD0">
            <w:pPr>
              <w:jc w:val="left"/>
              <w:rPr>
                <w:rFonts w:asciiTheme="minorHAnsi" w:hAnsiTheme="minorHAnsi" w:cstheme="minorHAnsi"/>
                <w:sz w:val="20"/>
                <w:szCs w:val="20"/>
              </w:rPr>
            </w:pPr>
          </w:p>
        </w:tc>
      </w:tr>
    </w:tbl>
    <w:p w14:paraId="3042F9D5" w14:textId="77777777" w:rsidR="005B7BCB" w:rsidRDefault="005B7BCB" w:rsidP="00640734">
      <w:pPr>
        <w:rPr>
          <w:rFonts w:asciiTheme="minorHAnsi" w:hAnsiTheme="minorHAnsi" w:cstheme="minorHAnsi"/>
          <w:sz w:val="22"/>
          <w:szCs w:val="22"/>
        </w:rPr>
      </w:pPr>
    </w:p>
    <w:sectPr w:rsidR="005B7BCB" w:rsidSect="00967455">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15AD" w14:textId="77777777" w:rsidR="00F335C3" w:rsidRDefault="00F335C3" w:rsidP="009A5047">
      <w:r>
        <w:separator/>
      </w:r>
    </w:p>
  </w:endnote>
  <w:endnote w:type="continuationSeparator" w:id="0">
    <w:p w14:paraId="7AAB3E3B" w14:textId="77777777" w:rsidR="00F335C3" w:rsidRDefault="00F335C3" w:rsidP="009A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5737a33c-2f1f-4daf-a28c-6c2f"/>
  <w:p w14:paraId="2664C991" w14:textId="77777777" w:rsidR="0018037A" w:rsidRDefault="0018037A">
    <w:pPr>
      <w:pStyle w:val="DocID"/>
    </w:pPr>
    <w:r>
      <w:fldChar w:fldCharType="begin"/>
    </w:r>
    <w:r>
      <w:instrText xml:space="preserve">  DOCPROPERTY "CUS_DocIDChunk0" </w:instrText>
    </w:r>
    <w:r>
      <w:fldChar w:fldCharType="separate"/>
    </w:r>
    <w:r>
      <w:rPr>
        <w:noProof/>
      </w:rPr>
      <w:t>63172547;9</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bcf5a755-0383-4d51-82cb-db13"/>
  <w:p w14:paraId="14500036" w14:textId="77777777" w:rsidR="0018037A" w:rsidRDefault="0018037A">
    <w:pPr>
      <w:pStyle w:val="DocID"/>
    </w:pPr>
    <w:r>
      <w:fldChar w:fldCharType="begin"/>
    </w:r>
    <w:r>
      <w:instrText xml:space="preserve">  DOCPROPERTY "CUS_DocIDChunk0" </w:instrText>
    </w:r>
    <w:r>
      <w:fldChar w:fldCharType="separate"/>
    </w:r>
    <w:r>
      <w:rPr>
        <w:noProof/>
      </w:rPr>
      <w:t>63172547;9</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d2e2ae06-508b-4d74-af73-0e2c"/>
  <w:p w14:paraId="64F79FE6" w14:textId="77777777" w:rsidR="0018037A" w:rsidRDefault="0018037A">
    <w:pPr>
      <w:pStyle w:val="DocID"/>
    </w:pPr>
    <w:r>
      <w:fldChar w:fldCharType="begin"/>
    </w:r>
    <w:r>
      <w:instrText xml:space="preserve">  DOCPROPERTY "CUS_DocIDChunk0" </w:instrText>
    </w:r>
    <w:r>
      <w:fldChar w:fldCharType="separate"/>
    </w:r>
    <w:r>
      <w:rPr>
        <w:noProof/>
      </w:rPr>
      <w:t>63172547;9</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A5FF" w14:textId="77777777" w:rsidR="00F335C3" w:rsidRDefault="00F335C3" w:rsidP="009A5047">
      <w:r>
        <w:separator/>
      </w:r>
    </w:p>
  </w:footnote>
  <w:footnote w:type="continuationSeparator" w:id="0">
    <w:p w14:paraId="3FD19F66" w14:textId="77777777" w:rsidR="00F335C3" w:rsidRDefault="00F335C3" w:rsidP="009A5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3DB5" w14:textId="77777777" w:rsidR="001A5D29" w:rsidRDefault="001A5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60C9" w14:textId="77777777" w:rsidR="001A5D29" w:rsidRDefault="001A5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84F5" w14:textId="77777777" w:rsidR="001A5D29" w:rsidRDefault="001A5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B24A54"/>
    <w:lvl w:ilvl="0">
      <w:start w:val="1"/>
      <w:numFmt w:val="bullet"/>
      <w:lvlText w:val=""/>
      <w:lvlJc w:val="left"/>
      <w:pPr>
        <w:tabs>
          <w:tab w:val="num" w:pos="1440"/>
        </w:tabs>
        <w:ind w:left="1440" w:hanging="720"/>
      </w:pPr>
      <w:rPr>
        <w:rFonts w:ascii="Symbol" w:hAnsi="Symbol" w:hint="default"/>
      </w:rPr>
    </w:lvl>
  </w:abstractNum>
  <w:abstractNum w:abstractNumId="1" w15:restartNumberingAfterBreak="0">
    <w:nsid w:val="FFFFFF89"/>
    <w:multiLevelType w:val="singleLevel"/>
    <w:tmpl w:val="69AECC06"/>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16CD5940"/>
    <w:multiLevelType w:val="hybridMultilevel"/>
    <w:tmpl w:val="530C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880947">
    <w:abstractNumId w:val="1"/>
  </w:num>
  <w:num w:numId="2" w16cid:durableId="227962967">
    <w:abstractNumId w:val="1"/>
  </w:num>
  <w:num w:numId="3" w16cid:durableId="976646779">
    <w:abstractNumId w:val="0"/>
  </w:num>
  <w:num w:numId="4" w16cid:durableId="1667005015">
    <w:abstractNumId w:val="0"/>
  </w:num>
  <w:num w:numId="5" w16cid:durableId="1538083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tLQ0NzQ3szA0NzRS0lEKTi0uzszPAykwrAUA1EmL1CwAAAA="/>
  </w:docVars>
  <w:rsids>
    <w:rsidRoot w:val="009A5047"/>
    <w:rsid w:val="000360DD"/>
    <w:rsid w:val="00043A44"/>
    <w:rsid w:val="00055DE6"/>
    <w:rsid w:val="00095052"/>
    <w:rsid w:val="000D51C8"/>
    <w:rsid w:val="000F7967"/>
    <w:rsid w:val="00115237"/>
    <w:rsid w:val="0018037A"/>
    <w:rsid w:val="001A5D29"/>
    <w:rsid w:val="0020057A"/>
    <w:rsid w:val="003342D3"/>
    <w:rsid w:val="0037661E"/>
    <w:rsid w:val="00384B6E"/>
    <w:rsid w:val="0039440E"/>
    <w:rsid w:val="003E0D55"/>
    <w:rsid w:val="00425549"/>
    <w:rsid w:val="00440ED0"/>
    <w:rsid w:val="004C0EE1"/>
    <w:rsid w:val="004F6538"/>
    <w:rsid w:val="005B7BCB"/>
    <w:rsid w:val="005F233E"/>
    <w:rsid w:val="006149A5"/>
    <w:rsid w:val="00640734"/>
    <w:rsid w:val="006F00F6"/>
    <w:rsid w:val="00722D60"/>
    <w:rsid w:val="00780982"/>
    <w:rsid w:val="008D7D3F"/>
    <w:rsid w:val="008E42EB"/>
    <w:rsid w:val="00900C22"/>
    <w:rsid w:val="00967455"/>
    <w:rsid w:val="009A5047"/>
    <w:rsid w:val="00A01347"/>
    <w:rsid w:val="00A113C0"/>
    <w:rsid w:val="00A37DB5"/>
    <w:rsid w:val="00A53ED2"/>
    <w:rsid w:val="00AC3C01"/>
    <w:rsid w:val="00AD29B6"/>
    <w:rsid w:val="00B00C85"/>
    <w:rsid w:val="00BA132C"/>
    <w:rsid w:val="00BE1C5A"/>
    <w:rsid w:val="00CB0CC1"/>
    <w:rsid w:val="00CB13B1"/>
    <w:rsid w:val="00D379C0"/>
    <w:rsid w:val="00D62FB0"/>
    <w:rsid w:val="00D752B2"/>
    <w:rsid w:val="00D94A01"/>
    <w:rsid w:val="00DE7563"/>
    <w:rsid w:val="00DF2305"/>
    <w:rsid w:val="00EC2430"/>
    <w:rsid w:val="00EC6E94"/>
    <w:rsid w:val="00F335C3"/>
    <w:rsid w:val="00F35E27"/>
    <w:rsid w:val="00F93931"/>
    <w:rsid w:val="00FD1F34"/>
    <w:rsid w:val="00FD2E07"/>
    <w:rsid w:val="00FF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EDDE61"/>
  <w15:chartTrackingRefBased/>
  <w15:docId w15:val="{7E51922E-3D33-4A56-9A39-85E149D0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A01"/>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4A01"/>
    <w:pPr>
      <w:spacing w:after="240"/>
      <w:ind w:firstLine="720"/>
    </w:pPr>
  </w:style>
  <w:style w:type="character" w:customStyle="1" w:styleId="BodyTextChar">
    <w:name w:val="Body Text Char"/>
    <w:basedOn w:val="DefaultParagraphFont"/>
    <w:link w:val="BodyText"/>
    <w:rsid w:val="00D94A01"/>
    <w:rPr>
      <w:rFonts w:ascii="Times New Roman" w:eastAsia="Times New Roman" w:hAnsi="Times New Roman" w:cs="Times New Roman"/>
      <w:sz w:val="24"/>
      <w:szCs w:val="24"/>
    </w:rPr>
  </w:style>
  <w:style w:type="paragraph" w:styleId="BodyText2">
    <w:name w:val="Body Text 2"/>
    <w:basedOn w:val="Normal"/>
    <w:link w:val="BodyText2Char"/>
    <w:rsid w:val="00D94A01"/>
    <w:pPr>
      <w:spacing w:line="480" w:lineRule="auto"/>
      <w:ind w:firstLine="720"/>
    </w:pPr>
  </w:style>
  <w:style w:type="character" w:customStyle="1" w:styleId="BodyText2Char">
    <w:name w:val="Body Text 2 Char"/>
    <w:basedOn w:val="DefaultParagraphFont"/>
    <w:link w:val="BodyText2"/>
    <w:rsid w:val="00D94A01"/>
    <w:rPr>
      <w:rFonts w:ascii="Times New Roman" w:eastAsia="Times New Roman" w:hAnsi="Times New Roman" w:cs="Times New Roman"/>
      <w:sz w:val="24"/>
      <w:szCs w:val="24"/>
    </w:rPr>
  </w:style>
  <w:style w:type="paragraph" w:styleId="BodyTextIndent">
    <w:name w:val="Body Text Indent"/>
    <w:basedOn w:val="Normal"/>
    <w:link w:val="BodyTextIndentChar"/>
    <w:rsid w:val="00D94A01"/>
    <w:pPr>
      <w:spacing w:after="240"/>
      <w:ind w:left="720"/>
    </w:pPr>
  </w:style>
  <w:style w:type="character" w:customStyle="1" w:styleId="BodyTextIndentChar">
    <w:name w:val="Body Text Indent Char"/>
    <w:basedOn w:val="DefaultParagraphFont"/>
    <w:link w:val="BodyTextIndent"/>
    <w:rsid w:val="00D94A01"/>
    <w:rPr>
      <w:rFonts w:ascii="Times New Roman" w:eastAsia="Times New Roman" w:hAnsi="Times New Roman" w:cs="Times New Roman"/>
      <w:sz w:val="24"/>
      <w:szCs w:val="24"/>
    </w:rPr>
  </w:style>
  <w:style w:type="paragraph" w:styleId="BodyTextIndent2">
    <w:name w:val="Body Text Indent 2"/>
    <w:basedOn w:val="Normal"/>
    <w:link w:val="BodyTextIndent2Char"/>
    <w:rsid w:val="00D94A01"/>
    <w:pPr>
      <w:spacing w:line="480" w:lineRule="auto"/>
      <w:ind w:left="720"/>
    </w:pPr>
  </w:style>
  <w:style w:type="character" w:customStyle="1" w:styleId="BodyTextIndent2Char">
    <w:name w:val="Body Text Indent 2 Char"/>
    <w:basedOn w:val="DefaultParagraphFont"/>
    <w:link w:val="BodyTextIndent2"/>
    <w:rsid w:val="00D94A01"/>
    <w:rPr>
      <w:rFonts w:ascii="Times New Roman" w:eastAsia="Times New Roman" w:hAnsi="Times New Roman" w:cs="Times New Roman"/>
      <w:sz w:val="24"/>
      <w:szCs w:val="24"/>
    </w:rPr>
  </w:style>
  <w:style w:type="paragraph" w:customStyle="1" w:styleId="CourtStyle">
    <w:name w:val="Court Style"/>
    <w:basedOn w:val="Normal"/>
    <w:rsid w:val="00D94A01"/>
    <w:pPr>
      <w:spacing w:after="240"/>
      <w:ind w:left="5040"/>
    </w:pPr>
  </w:style>
  <w:style w:type="paragraph" w:customStyle="1" w:styleId="DoubleIndent">
    <w:name w:val="Double Indent"/>
    <w:basedOn w:val="Normal"/>
    <w:rsid w:val="00D94A01"/>
    <w:pPr>
      <w:spacing w:after="240"/>
      <w:ind w:left="720" w:right="720"/>
    </w:pPr>
  </w:style>
  <w:style w:type="paragraph" w:styleId="EnvelopeAddress">
    <w:name w:val="envelope address"/>
    <w:basedOn w:val="Normal"/>
    <w:rsid w:val="00D94A01"/>
    <w:pPr>
      <w:framePr w:w="7920" w:h="1980" w:hRule="exact" w:hSpace="180" w:wrap="auto" w:hAnchor="page" w:xAlign="center" w:yAlign="bottom"/>
      <w:ind w:left="2880"/>
    </w:pPr>
    <w:rPr>
      <w:rFonts w:cs="Arial"/>
    </w:rPr>
  </w:style>
  <w:style w:type="paragraph" w:styleId="EnvelopeReturn">
    <w:name w:val="envelope return"/>
    <w:basedOn w:val="Normal"/>
    <w:rsid w:val="00D94A01"/>
    <w:rPr>
      <w:rFonts w:cs="Arial"/>
      <w:sz w:val="20"/>
      <w:szCs w:val="20"/>
    </w:rPr>
  </w:style>
  <w:style w:type="paragraph" w:customStyle="1" w:styleId="FlushRight">
    <w:name w:val="Flush Right"/>
    <w:basedOn w:val="Normal"/>
    <w:rsid w:val="00D94A01"/>
    <w:pPr>
      <w:spacing w:after="240"/>
      <w:jc w:val="right"/>
    </w:pPr>
  </w:style>
  <w:style w:type="paragraph" w:styleId="Footer">
    <w:name w:val="footer"/>
    <w:basedOn w:val="Normal"/>
    <w:link w:val="FooterChar"/>
    <w:rsid w:val="00D94A01"/>
    <w:pPr>
      <w:tabs>
        <w:tab w:val="center" w:pos="4680"/>
        <w:tab w:val="right" w:pos="9360"/>
      </w:tabs>
    </w:pPr>
    <w:rPr>
      <w:sz w:val="16"/>
    </w:rPr>
  </w:style>
  <w:style w:type="character" w:customStyle="1" w:styleId="FooterChar">
    <w:name w:val="Footer Char"/>
    <w:basedOn w:val="DefaultParagraphFont"/>
    <w:link w:val="Footer"/>
    <w:rsid w:val="00D94A01"/>
    <w:rPr>
      <w:rFonts w:ascii="Times New Roman" w:eastAsia="Times New Roman" w:hAnsi="Times New Roman" w:cs="Times New Roman"/>
      <w:sz w:val="16"/>
      <w:szCs w:val="24"/>
    </w:rPr>
  </w:style>
  <w:style w:type="paragraph" w:customStyle="1" w:styleId="FooterLandscape">
    <w:name w:val="Footer Landscape"/>
    <w:basedOn w:val="Footer"/>
    <w:rsid w:val="00D94A01"/>
    <w:pPr>
      <w:tabs>
        <w:tab w:val="clear" w:pos="4680"/>
        <w:tab w:val="clear" w:pos="9360"/>
        <w:tab w:val="center" w:pos="6480"/>
        <w:tab w:val="right" w:pos="12960"/>
      </w:tabs>
    </w:pPr>
  </w:style>
  <w:style w:type="paragraph" w:styleId="Header">
    <w:name w:val="header"/>
    <w:basedOn w:val="Normal"/>
    <w:link w:val="HeaderChar"/>
    <w:rsid w:val="00D94A01"/>
    <w:pPr>
      <w:tabs>
        <w:tab w:val="center" w:pos="4320"/>
        <w:tab w:val="right" w:pos="8640"/>
      </w:tabs>
    </w:pPr>
  </w:style>
  <w:style w:type="character" w:customStyle="1" w:styleId="HeaderChar">
    <w:name w:val="Header Char"/>
    <w:basedOn w:val="DefaultParagraphFont"/>
    <w:link w:val="Header"/>
    <w:rsid w:val="00D94A01"/>
    <w:rPr>
      <w:rFonts w:ascii="Times New Roman" w:eastAsia="Times New Roman" w:hAnsi="Times New Roman" w:cs="Times New Roman"/>
      <w:sz w:val="24"/>
      <w:szCs w:val="24"/>
    </w:rPr>
  </w:style>
  <w:style w:type="paragraph" w:customStyle="1" w:styleId="HeaderLandscape">
    <w:name w:val="Header Landscape"/>
    <w:basedOn w:val="Header"/>
    <w:rsid w:val="00D94A01"/>
    <w:pPr>
      <w:tabs>
        <w:tab w:val="clear" w:pos="4320"/>
        <w:tab w:val="clear" w:pos="8640"/>
        <w:tab w:val="center" w:pos="6480"/>
        <w:tab w:val="right" w:pos="12960"/>
      </w:tabs>
    </w:pPr>
  </w:style>
  <w:style w:type="paragraph" w:styleId="ListBullet">
    <w:name w:val="List Bullet"/>
    <w:basedOn w:val="Normal"/>
    <w:rsid w:val="00D94A01"/>
    <w:pPr>
      <w:spacing w:after="240"/>
    </w:pPr>
  </w:style>
  <w:style w:type="paragraph" w:styleId="ListBullet2">
    <w:name w:val="List Bullet 2"/>
    <w:basedOn w:val="Normal"/>
    <w:rsid w:val="00D94A01"/>
    <w:pPr>
      <w:spacing w:after="240"/>
    </w:pPr>
  </w:style>
  <w:style w:type="paragraph" w:customStyle="1" w:styleId="NormalText">
    <w:name w:val="Normal Text"/>
    <w:basedOn w:val="Normal"/>
    <w:rsid w:val="00D94A01"/>
    <w:pPr>
      <w:spacing w:after="240"/>
    </w:pPr>
  </w:style>
  <w:style w:type="paragraph" w:customStyle="1" w:styleId="NormalText2">
    <w:name w:val="Normal Text 2"/>
    <w:basedOn w:val="Normal"/>
    <w:rsid w:val="00D94A01"/>
    <w:pPr>
      <w:spacing w:line="480" w:lineRule="auto"/>
    </w:pPr>
  </w:style>
  <w:style w:type="character" w:styleId="PageNumber">
    <w:name w:val="page number"/>
    <w:basedOn w:val="DefaultParagraphFont"/>
    <w:rsid w:val="00D94A01"/>
    <w:rPr>
      <w:sz w:val="24"/>
    </w:rPr>
  </w:style>
  <w:style w:type="paragraph" w:customStyle="1" w:styleId="Reference">
    <w:name w:val="Reference"/>
    <w:basedOn w:val="Normal"/>
    <w:rsid w:val="00D94A01"/>
    <w:pPr>
      <w:spacing w:after="240"/>
      <w:ind w:left="1440" w:right="720" w:hanging="720"/>
      <w:jc w:val="left"/>
    </w:pPr>
  </w:style>
  <w:style w:type="paragraph" w:styleId="Signature">
    <w:name w:val="Signature"/>
    <w:basedOn w:val="Normal"/>
    <w:link w:val="SignatureChar"/>
    <w:rsid w:val="00D94A01"/>
    <w:pPr>
      <w:tabs>
        <w:tab w:val="right" w:pos="9360"/>
      </w:tabs>
      <w:spacing w:after="240"/>
      <w:ind w:left="4320"/>
      <w:jc w:val="left"/>
    </w:pPr>
  </w:style>
  <w:style w:type="character" w:customStyle="1" w:styleId="SignatureChar">
    <w:name w:val="Signature Char"/>
    <w:basedOn w:val="DefaultParagraphFont"/>
    <w:link w:val="Signature"/>
    <w:rsid w:val="00D94A01"/>
    <w:rPr>
      <w:rFonts w:ascii="Times New Roman" w:eastAsia="Times New Roman" w:hAnsi="Times New Roman" w:cs="Times New Roman"/>
      <w:sz w:val="24"/>
      <w:szCs w:val="24"/>
    </w:rPr>
  </w:style>
  <w:style w:type="paragraph" w:customStyle="1" w:styleId="TitleB">
    <w:name w:val="Title B"/>
    <w:basedOn w:val="Normal"/>
    <w:rsid w:val="00D94A01"/>
    <w:pPr>
      <w:keepNext/>
      <w:keepLines/>
      <w:spacing w:after="240"/>
      <w:jc w:val="center"/>
    </w:pPr>
    <w:rPr>
      <w:b/>
    </w:rPr>
  </w:style>
  <w:style w:type="paragraph" w:customStyle="1" w:styleId="TitleBU">
    <w:name w:val="Title BU"/>
    <w:basedOn w:val="Normal"/>
    <w:rsid w:val="00D94A01"/>
    <w:pPr>
      <w:keepNext/>
      <w:keepLines/>
      <w:spacing w:after="240"/>
      <w:jc w:val="center"/>
    </w:pPr>
    <w:rPr>
      <w:b/>
      <w:u w:val="single"/>
    </w:rPr>
  </w:style>
  <w:style w:type="table" w:styleId="TableGrid">
    <w:name w:val="Table Grid"/>
    <w:basedOn w:val="TableNormal"/>
    <w:uiPriority w:val="39"/>
    <w:rsid w:val="009A5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095052"/>
    <w:pPr>
      <w:tabs>
        <w:tab w:val="clear" w:pos="4680"/>
        <w:tab w:val="clear" w:pos="9360"/>
      </w:tabs>
      <w:jc w:val="left"/>
    </w:pPr>
    <w:rPr>
      <w:szCs w:val="20"/>
    </w:rPr>
  </w:style>
  <w:style w:type="character" w:customStyle="1" w:styleId="DocIDChar">
    <w:name w:val="DocID Char"/>
    <w:basedOn w:val="DefaultParagraphFont"/>
    <w:link w:val="DocID"/>
    <w:rsid w:val="00095052"/>
    <w:rPr>
      <w:rFonts w:ascii="Times New Roman" w:hAnsi="Times New Roman" w:cs="Times New Roman"/>
      <w:sz w:val="16"/>
      <w:szCs w:val="20"/>
      <w:lang w:val="en-US" w:eastAsia="en-US"/>
    </w:rPr>
  </w:style>
  <w:style w:type="character" w:styleId="Hyperlink">
    <w:name w:val="Hyperlink"/>
    <w:basedOn w:val="DefaultParagraphFont"/>
    <w:uiPriority w:val="99"/>
    <w:unhideWhenUsed/>
    <w:rsid w:val="00CB0CC1"/>
    <w:rPr>
      <w:color w:val="0563C1" w:themeColor="hyperlink"/>
      <w:u w:val="single"/>
    </w:rPr>
  </w:style>
  <w:style w:type="character" w:styleId="UnresolvedMention">
    <w:name w:val="Unresolved Mention"/>
    <w:basedOn w:val="DefaultParagraphFont"/>
    <w:uiPriority w:val="99"/>
    <w:semiHidden/>
    <w:unhideWhenUsed/>
    <w:rsid w:val="00CB0CC1"/>
    <w:rPr>
      <w:color w:val="605E5C"/>
      <w:shd w:val="clear" w:color="auto" w:fill="E1DFDD"/>
    </w:rPr>
  </w:style>
  <w:style w:type="paragraph" w:styleId="ListParagraph">
    <w:name w:val="List Paragraph"/>
    <w:basedOn w:val="Normal"/>
    <w:uiPriority w:val="34"/>
    <w:qFormat/>
    <w:rsid w:val="000F7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6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bara.maniscalco@akerma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87E02-01BD-4936-9E5D-2F8D2828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Maniscalco</dc:creator>
  <cp:keywords/>
  <dc:description/>
  <cp:lastModifiedBy>Thompson, Heather</cp:lastModifiedBy>
  <cp:revision>2</cp:revision>
  <cp:lastPrinted>2022-04-26T14:32:00Z</cp:lastPrinted>
  <dcterms:created xsi:type="dcterms:W3CDTF">2023-05-17T17:59:00Z</dcterms:created>
  <dcterms:modified xsi:type="dcterms:W3CDTF">2023-05-17T17:59:00Z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63172547;9</vt:lpwstr>
  </property>
  <property fmtid="{D5CDD505-2E9C-101B-9397-08002B2CF9AE}" pid="3" name="CUS_DocIDChunk0">
    <vt:lpwstr>63172547;9</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